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83A6" w14:textId="77777777" w:rsidR="007F4437" w:rsidRPr="00215FBE" w:rsidRDefault="007F4437" w:rsidP="007F4437">
      <w:pPr>
        <w:pStyle w:val="Header"/>
        <w:tabs>
          <w:tab w:val="clear" w:pos="4153"/>
          <w:tab w:val="clear" w:pos="8306"/>
        </w:tabs>
        <w:rPr>
          <w:sz w:val="2"/>
          <w:szCs w:val="2"/>
        </w:rPr>
      </w:pPr>
    </w:p>
    <w:p w14:paraId="26575C29" w14:textId="4AB6D774" w:rsidR="002E4C7C" w:rsidRPr="002E4C7C" w:rsidRDefault="002E4C7C" w:rsidP="002E4C7C">
      <w:pPr>
        <w:shd w:val="clear" w:color="auto" w:fill="51247A"/>
        <w:tabs>
          <w:tab w:val="right" w:pos="9498"/>
        </w:tabs>
        <w:ind w:hanging="142"/>
        <w:jc w:val="both"/>
        <w:rPr>
          <w:color w:val="FFFFFF"/>
          <w:sz w:val="10"/>
        </w:rPr>
      </w:pPr>
      <w:r w:rsidRPr="002E4C7C">
        <w:rPr>
          <w:rFonts w:ascii="Helvetica" w:hAnsi="Helvetica"/>
          <w:b/>
          <w:color w:val="FFFFFF"/>
        </w:rPr>
        <w:tab/>
      </w:r>
      <w:r w:rsidRPr="002E4C7C">
        <w:rPr>
          <w:rFonts w:ascii="Helvetica" w:hAnsi="Helvetica"/>
          <w:b/>
          <w:color w:val="FFFFFF"/>
          <w:lang w:val="en-US"/>
        </w:rPr>
        <w:t>ARCHIBUS ACCESS REQUEST</w:t>
      </w:r>
      <w:r w:rsidR="00433BEA">
        <w:rPr>
          <w:rFonts w:ascii="Helvetica" w:hAnsi="Helvetica"/>
          <w:b/>
          <w:color w:val="FFFFFF"/>
          <w:lang w:val="en-US"/>
        </w:rPr>
        <w:t xml:space="preserve"> FORM</w:t>
      </w:r>
      <w:r w:rsidRPr="002E4C7C">
        <w:rPr>
          <w:rFonts w:ascii="Helvetica" w:hAnsi="Helvetica"/>
          <w:b/>
          <w:color w:val="FFFFFF"/>
          <w:lang w:val="en-US"/>
        </w:rPr>
        <w:tab/>
      </w:r>
    </w:p>
    <w:p w14:paraId="0077571B" w14:textId="77777777" w:rsidR="002E4C7C" w:rsidRDefault="002E4C7C" w:rsidP="007F4437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3367"/>
      </w:tblGrid>
      <w:tr w:rsidR="002E4C7C" w:rsidRPr="003C7ADF" w14:paraId="4F97C721" w14:textId="77777777" w:rsidTr="00625764">
        <w:trPr>
          <w:trHeight w:val="466"/>
        </w:trPr>
        <w:tc>
          <w:tcPr>
            <w:tcW w:w="10138" w:type="dxa"/>
            <w:gridSpan w:val="4"/>
            <w:shd w:val="solid" w:color="auto" w:fill="auto"/>
            <w:vAlign w:val="center"/>
          </w:tcPr>
          <w:p w14:paraId="7D5561D9" w14:textId="77777777" w:rsidR="002E4C7C" w:rsidRPr="0073190C" w:rsidRDefault="002E4C7C" w:rsidP="006257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190C">
              <w:rPr>
                <w:rFonts w:ascii="Calibri" w:hAnsi="Calibri" w:cs="Arial"/>
                <w:b/>
                <w:sz w:val="22"/>
                <w:szCs w:val="22"/>
              </w:rPr>
              <w:t>APPLICANT DETAILS</w:t>
            </w:r>
          </w:p>
        </w:tc>
      </w:tr>
      <w:tr w:rsidR="002E4C7C" w:rsidRPr="003C7ADF" w14:paraId="69035F51" w14:textId="77777777" w:rsidTr="00625764">
        <w:trPr>
          <w:trHeight w:val="454"/>
        </w:trPr>
        <w:tc>
          <w:tcPr>
            <w:tcW w:w="1668" w:type="dxa"/>
            <w:shd w:val="clear" w:color="auto" w:fill="BFBFBF"/>
            <w:vAlign w:val="center"/>
          </w:tcPr>
          <w:p w14:paraId="0CBF27C4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Staff Number</w:t>
            </w:r>
          </w:p>
        </w:tc>
        <w:bookmarkStart w:id="0" w:name="Text1"/>
        <w:tc>
          <w:tcPr>
            <w:tcW w:w="3402" w:type="dxa"/>
            <w:vAlign w:val="center"/>
          </w:tcPr>
          <w:p w14:paraId="1C653776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BFBFBF"/>
            <w:vAlign w:val="center"/>
          </w:tcPr>
          <w:p w14:paraId="720D789D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Title</w:t>
            </w:r>
          </w:p>
        </w:tc>
        <w:tc>
          <w:tcPr>
            <w:tcW w:w="3367" w:type="dxa"/>
            <w:vAlign w:val="center"/>
          </w:tcPr>
          <w:p w14:paraId="09D91B92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E4C7C" w:rsidRPr="003C7ADF" w14:paraId="63ED6372" w14:textId="77777777" w:rsidTr="00625764">
        <w:trPr>
          <w:trHeight w:val="454"/>
        </w:trPr>
        <w:tc>
          <w:tcPr>
            <w:tcW w:w="1668" w:type="dxa"/>
            <w:shd w:val="clear" w:color="auto" w:fill="BFBFBF"/>
            <w:vAlign w:val="center"/>
          </w:tcPr>
          <w:p w14:paraId="416C97DE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Given Name</w:t>
            </w:r>
          </w:p>
        </w:tc>
        <w:tc>
          <w:tcPr>
            <w:tcW w:w="3402" w:type="dxa"/>
            <w:vAlign w:val="center"/>
          </w:tcPr>
          <w:p w14:paraId="7E0AF9A2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617C1D4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 xml:space="preserve">Surname </w:t>
            </w:r>
          </w:p>
        </w:tc>
        <w:tc>
          <w:tcPr>
            <w:tcW w:w="3367" w:type="dxa"/>
            <w:vAlign w:val="center"/>
          </w:tcPr>
          <w:p w14:paraId="58738CCC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E4C7C" w:rsidRPr="003C7ADF" w14:paraId="05A4CF82" w14:textId="77777777" w:rsidTr="00625764">
        <w:trPr>
          <w:trHeight w:val="454"/>
        </w:trPr>
        <w:tc>
          <w:tcPr>
            <w:tcW w:w="1668" w:type="dxa"/>
            <w:shd w:val="clear" w:color="auto" w:fill="BFBFBF"/>
            <w:vAlign w:val="center"/>
          </w:tcPr>
          <w:p w14:paraId="250CF77D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Position Title</w:t>
            </w:r>
          </w:p>
        </w:tc>
        <w:tc>
          <w:tcPr>
            <w:tcW w:w="3402" w:type="dxa"/>
            <w:vAlign w:val="center"/>
          </w:tcPr>
          <w:p w14:paraId="7D7F3F89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5B575C4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School/Section</w:t>
            </w:r>
          </w:p>
        </w:tc>
        <w:tc>
          <w:tcPr>
            <w:tcW w:w="3367" w:type="dxa"/>
            <w:vAlign w:val="center"/>
          </w:tcPr>
          <w:p w14:paraId="6D739194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E4C7C" w:rsidRPr="003C7ADF" w14:paraId="3C7C7EA7" w14:textId="77777777" w:rsidTr="00625764">
        <w:trPr>
          <w:trHeight w:val="454"/>
        </w:trPr>
        <w:tc>
          <w:tcPr>
            <w:tcW w:w="1668" w:type="dxa"/>
            <w:shd w:val="clear" w:color="auto" w:fill="BFBFBF"/>
            <w:vAlign w:val="center"/>
          </w:tcPr>
          <w:p w14:paraId="1EB961B4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Campus</w:t>
            </w:r>
          </w:p>
        </w:tc>
        <w:tc>
          <w:tcPr>
            <w:tcW w:w="3402" w:type="dxa"/>
            <w:vAlign w:val="center"/>
          </w:tcPr>
          <w:p w14:paraId="48E60810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BD02734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 xml:space="preserve">UQ </w:t>
            </w:r>
            <w:proofErr w:type="gramStart"/>
            <w:r w:rsidRPr="0073190C">
              <w:rPr>
                <w:rFonts w:ascii="Calibri" w:hAnsi="Calibri" w:cs="Arial"/>
                <w:sz w:val="22"/>
                <w:szCs w:val="22"/>
              </w:rPr>
              <w:t>User Name</w:t>
            </w:r>
            <w:proofErr w:type="gramEnd"/>
          </w:p>
        </w:tc>
        <w:tc>
          <w:tcPr>
            <w:tcW w:w="3367" w:type="dxa"/>
            <w:vAlign w:val="center"/>
          </w:tcPr>
          <w:p w14:paraId="3B7CC41E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E4C7C" w:rsidRPr="003C7ADF" w14:paraId="4E61E991" w14:textId="77777777" w:rsidTr="00625764">
        <w:trPr>
          <w:trHeight w:val="454"/>
        </w:trPr>
        <w:tc>
          <w:tcPr>
            <w:tcW w:w="1668" w:type="dxa"/>
            <w:shd w:val="clear" w:color="auto" w:fill="BFBFBF"/>
            <w:vAlign w:val="center"/>
          </w:tcPr>
          <w:p w14:paraId="0F1398A6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Contact Phone</w:t>
            </w:r>
          </w:p>
        </w:tc>
        <w:tc>
          <w:tcPr>
            <w:tcW w:w="3402" w:type="dxa"/>
            <w:vAlign w:val="center"/>
          </w:tcPr>
          <w:p w14:paraId="7DD3D2D2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24BBD2C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Email Address</w:t>
            </w:r>
          </w:p>
        </w:tc>
        <w:tc>
          <w:tcPr>
            <w:tcW w:w="3367" w:type="dxa"/>
            <w:vAlign w:val="center"/>
          </w:tcPr>
          <w:p w14:paraId="6EA516A0" w14:textId="77777777" w:rsidR="002E4C7C" w:rsidRPr="0073190C" w:rsidRDefault="002E4C7C" w:rsidP="0062576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1D4A39D1" w14:textId="77777777" w:rsidR="002E4C7C" w:rsidRPr="00215FBE" w:rsidRDefault="002E4C7C" w:rsidP="007F4437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2552"/>
        <w:gridCol w:w="3260"/>
        <w:gridCol w:w="816"/>
      </w:tblGrid>
      <w:tr w:rsidR="007F4437" w:rsidRPr="003C7ADF" w14:paraId="5827D113" w14:textId="77777777" w:rsidTr="003F775D">
        <w:trPr>
          <w:trHeight w:val="466"/>
        </w:trPr>
        <w:tc>
          <w:tcPr>
            <w:tcW w:w="10138" w:type="dxa"/>
            <w:gridSpan w:val="5"/>
            <w:shd w:val="solid" w:color="auto" w:fill="auto"/>
            <w:vAlign w:val="center"/>
          </w:tcPr>
          <w:p w14:paraId="4398CE1C" w14:textId="77777777" w:rsidR="007F4437" w:rsidRPr="0073190C" w:rsidRDefault="007F4437" w:rsidP="003F775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190C">
              <w:rPr>
                <w:rFonts w:ascii="Calibri" w:hAnsi="Calibri" w:cs="Arial"/>
                <w:b/>
                <w:sz w:val="22"/>
                <w:szCs w:val="22"/>
              </w:rPr>
              <w:t>ACCESS REQUIREMENTS</w:t>
            </w:r>
          </w:p>
        </w:tc>
      </w:tr>
      <w:tr w:rsidR="007F4437" w:rsidRPr="003C7ADF" w14:paraId="3B0554ED" w14:textId="77777777" w:rsidTr="003F775D">
        <w:trPr>
          <w:trHeight w:val="454"/>
        </w:trPr>
        <w:tc>
          <w:tcPr>
            <w:tcW w:w="10138" w:type="dxa"/>
            <w:gridSpan w:val="5"/>
            <w:shd w:val="clear" w:color="auto" w:fill="FFFFFF"/>
            <w:vAlign w:val="center"/>
          </w:tcPr>
          <w:p w14:paraId="0A8CBBFE" w14:textId="77777777" w:rsidR="007F4437" w:rsidRPr="0073190C" w:rsidRDefault="007F4437" w:rsidP="003F775D">
            <w:pPr>
              <w:rPr>
                <w:rFonts w:ascii="Calibri" w:hAnsi="Calibri" w:cs="Arial"/>
                <w:sz w:val="8"/>
                <w:szCs w:val="8"/>
              </w:rPr>
            </w:pPr>
          </w:p>
          <w:p w14:paraId="5414BCF0" w14:textId="77777777" w:rsidR="007F4437" w:rsidRPr="0073190C" w:rsidRDefault="007F4437" w:rsidP="003F775D">
            <w:pPr>
              <w:rPr>
                <w:rFonts w:ascii="Calibri" w:hAnsi="Calibri" w:cs="Arial"/>
                <w:sz w:val="6"/>
                <w:szCs w:val="6"/>
              </w:rPr>
            </w:pPr>
          </w:p>
          <w:p w14:paraId="3AA12FD6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Please detail the organisational units for which access is required.</w:t>
            </w:r>
          </w:p>
          <w:p w14:paraId="54B4E6C1" w14:textId="77777777" w:rsidR="007F4437" w:rsidRPr="0073190C" w:rsidRDefault="007F4437" w:rsidP="003F775D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7F4437" w:rsidRPr="003C7ADF" w14:paraId="73DA9200" w14:textId="77777777" w:rsidTr="006377AB">
        <w:trPr>
          <w:trHeight w:val="454"/>
        </w:trPr>
        <w:tc>
          <w:tcPr>
            <w:tcW w:w="2802" w:type="dxa"/>
            <w:vMerge w:val="restart"/>
            <w:shd w:val="clear" w:color="auto" w:fill="BFBFBF"/>
            <w:vAlign w:val="center"/>
          </w:tcPr>
          <w:p w14:paraId="5697E7A1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Organisational Unit Name</w:t>
            </w:r>
          </w:p>
        </w:tc>
        <w:tc>
          <w:tcPr>
            <w:tcW w:w="7336" w:type="dxa"/>
            <w:gridSpan w:val="4"/>
            <w:vAlign w:val="center"/>
          </w:tcPr>
          <w:p w14:paraId="1C9DFC08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F4437" w:rsidRPr="003C7ADF" w14:paraId="11603D16" w14:textId="77777777" w:rsidTr="006377AB">
        <w:trPr>
          <w:trHeight w:val="454"/>
        </w:trPr>
        <w:tc>
          <w:tcPr>
            <w:tcW w:w="2802" w:type="dxa"/>
            <w:vMerge/>
            <w:shd w:val="clear" w:color="auto" w:fill="BFBFBF"/>
            <w:vAlign w:val="center"/>
          </w:tcPr>
          <w:p w14:paraId="231FF4B3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36" w:type="dxa"/>
            <w:gridSpan w:val="4"/>
            <w:vAlign w:val="center"/>
          </w:tcPr>
          <w:p w14:paraId="1BFB43AE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F4437" w:rsidRPr="003C7ADF" w14:paraId="623694FF" w14:textId="77777777" w:rsidTr="006377AB">
        <w:trPr>
          <w:trHeight w:val="454"/>
        </w:trPr>
        <w:tc>
          <w:tcPr>
            <w:tcW w:w="2802" w:type="dxa"/>
            <w:vMerge/>
            <w:shd w:val="clear" w:color="auto" w:fill="BFBFBF"/>
            <w:vAlign w:val="center"/>
          </w:tcPr>
          <w:p w14:paraId="3414246C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36" w:type="dxa"/>
            <w:gridSpan w:val="4"/>
            <w:vAlign w:val="center"/>
          </w:tcPr>
          <w:p w14:paraId="03C61C41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BBB" w:rsidRPr="003C7ADF" w14:paraId="52C835AC" w14:textId="77777777" w:rsidTr="006377AB">
        <w:trPr>
          <w:trHeight w:val="454"/>
        </w:trPr>
        <w:tc>
          <w:tcPr>
            <w:tcW w:w="2802" w:type="dxa"/>
            <w:shd w:val="clear" w:color="auto" w:fill="BFBFBF"/>
            <w:vAlign w:val="center"/>
          </w:tcPr>
          <w:p w14:paraId="62FEDAFE" w14:textId="77777777" w:rsidR="00203BBB" w:rsidRPr="0073190C" w:rsidRDefault="00203BBB" w:rsidP="00F3504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Space Module </w:t>
            </w:r>
            <w:r w:rsidRPr="0073190C">
              <w:rPr>
                <w:rFonts w:ascii="Calibri" w:hAnsi="Calibri" w:cs="Arial"/>
                <w:sz w:val="22"/>
                <w:szCs w:val="22"/>
              </w:rPr>
              <w:t>Access Level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662432BD" w14:textId="77777777" w:rsidR="00203BBB" w:rsidRPr="0073190C" w:rsidRDefault="00203BBB" w:rsidP="00F35045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Edit</w:t>
            </w:r>
          </w:p>
        </w:tc>
        <w:tc>
          <w:tcPr>
            <w:tcW w:w="2552" w:type="dxa"/>
            <w:vAlign w:val="center"/>
          </w:tcPr>
          <w:p w14:paraId="15BB6F27" w14:textId="77777777" w:rsidR="00203BBB" w:rsidRPr="0073190C" w:rsidRDefault="00203BBB" w:rsidP="00203BBB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93A68">
              <w:rPr>
                <w:rFonts w:ascii="Calibri" w:hAnsi="Calibri" w:cs="Arial"/>
                <w:sz w:val="22"/>
                <w:szCs w:val="22"/>
              </w:rPr>
            </w:r>
            <w:r w:rsidR="00693A6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52A3F39F" w14:textId="77777777" w:rsidR="00203BBB" w:rsidRPr="0073190C" w:rsidRDefault="00203BBB" w:rsidP="00F35045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 xml:space="preserve">View </w:t>
            </w:r>
            <w:proofErr w:type="gramStart"/>
            <w:r w:rsidRPr="0073190C">
              <w:rPr>
                <w:rFonts w:ascii="Calibri" w:hAnsi="Calibri" w:cs="Arial"/>
                <w:sz w:val="22"/>
                <w:szCs w:val="22"/>
              </w:rPr>
              <w:t>only</w:t>
            </w:r>
            <w:proofErr w:type="gramEnd"/>
          </w:p>
          <w:p w14:paraId="76C60D66" w14:textId="77777777" w:rsidR="00203BBB" w:rsidRPr="0073190C" w:rsidRDefault="00203BBB" w:rsidP="00F35045">
            <w:pPr>
              <w:rPr>
                <w:rFonts w:ascii="Calibri" w:hAnsi="Calibri" w:cs="Arial"/>
                <w:sz w:val="18"/>
                <w:szCs w:val="18"/>
              </w:rPr>
            </w:pPr>
            <w:r w:rsidRPr="0073190C">
              <w:rPr>
                <w:rFonts w:ascii="Calibri" w:hAnsi="Calibri" w:cs="Arial"/>
                <w:sz w:val="18"/>
                <w:szCs w:val="18"/>
              </w:rPr>
              <w:t>(</w:t>
            </w:r>
            <w:proofErr w:type="gramStart"/>
            <w:r w:rsidRPr="0073190C">
              <w:rPr>
                <w:rFonts w:ascii="Calibri" w:hAnsi="Calibri" w:cs="Arial"/>
                <w:sz w:val="18"/>
                <w:szCs w:val="18"/>
              </w:rPr>
              <w:t>approval</w:t>
            </w:r>
            <w:proofErr w:type="gramEnd"/>
            <w:r w:rsidRPr="0073190C">
              <w:rPr>
                <w:rFonts w:ascii="Calibri" w:hAnsi="Calibri" w:cs="Arial"/>
                <w:sz w:val="18"/>
                <w:szCs w:val="18"/>
              </w:rPr>
              <w:t xml:space="preserve"> not required)</w:t>
            </w:r>
          </w:p>
        </w:tc>
        <w:tc>
          <w:tcPr>
            <w:tcW w:w="816" w:type="dxa"/>
            <w:vAlign w:val="center"/>
          </w:tcPr>
          <w:p w14:paraId="26FCFED0" w14:textId="77777777" w:rsidR="00203BBB" w:rsidRPr="0073190C" w:rsidRDefault="00203BBB" w:rsidP="006377AB">
            <w:pPr>
              <w:ind w:left="-108" w:firstLine="108"/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93A68">
              <w:rPr>
                <w:rFonts w:ascii="Calibri" w:hAnsi="Calibri" w:cs="Arial"/>
                <w:sz w:val="22"/>
                <w:szCs w:val="22"/>
              </w:rPr>
            </w:r>
            <w:r w:rsidR="00693A6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A276E" w:rsidRPr="003C7ADF" w14:paraId="125C55C8" w14:textId="77777777" w:rsidTr="00266002">
        <w:trPr>
          <w:trHeight w:val="454"/>
        </w:trPr>
        <w:tc>
          <w:tcPr>
            <w:tcW w:w="2802" w:type="dxa"/>
            <w:shd w:val="clear" w:color="auto" w:fill="BFBFBF"/>
            <w:vAlign w:val="center"/>
          </w:tcPr>
          <w:p w14:paraId="65BFE598" w14:textId="77777777" w:rsidR="00CA276E" w:rsidRPr="0073190C" w:rsidRDefault="00CA276E" w:rsidP="00F3504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Personnel and Occupancy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0DD7D775" w14:textId="77777777" w:rsidR="00CA276E" w:rsidRPr="0073190C" w:rsidRDefault="00CA276E" w:rsidP="00F35045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Edit</w:t>
            </w:r>
          </w:p>
        </w:tc>
        <w:tc>
          <w:tcPr>
            <w:tcW w:w="6628" w:type="dxa"/>
            <w:gridSpan w:val="3"/>
            <w:vAlign w:val="center"/>
          </w:tcPr>
          <w:p w14:paraId="2C7151D0" w14:textId="77777777" w:rsidR="00CA276E" w:rsidRPr="0073190C" w:rsidRDefault="00CA276E" w:rsidP="006377AB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93A68">
              <w:rPr>
                <w:rFonts w:ascii="Calibri" w:hAnsi="Calibri" w:cs="Arial"/>
                <w:sz w:val="22"/>
                <w:szCs w:val="22"/>
              </w:rPr>
            </w:r>
            <w:r w:rsidR="00693A6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94456" w:rsidRPr="003C7ADF" w14:paraId="1436A6B4" w14:textId="77777777" w:rsidTr="006377AB">
        <w:trPr>
          <w:trHeight w:val="485"/>
        </w:trPr>
        <w:tc>
          <w:tcPr>
            <w:tcW w:w="2802" w:type="dxa"/>
            <w:shd w:val="clear" w:color="auto" w:fill="BFBFBF"/>
            <w:vAlign w:val="center"/>
          </w:tcPr>
          <w:p w14:paraId="7B539C7D" w14:textId="77777777" w:rsidR="00594456" w:rsidRPr="0073190C" w:rsidRDefault="005C117E" w:rsidP="005C117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Create </w:t>
            </w:r>
            <w:r w:rsidR="00594456">
              <w:rPr>
                <w:rFonts w:ascii="Calibri" w:hAnsi="Calibri" w:cs="Arial"/>
                <w:sz w:val="22"/>
                <w:szCs w:val="22"/>
              </w:rPr>
              <w:t>Service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Requests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51A76883" w14:textId="77777777" w:rsidR="00594456" w:rsidRPr="0073190C" w:rsidRDefault="00594456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Edit</w:t>
            </w:r>
          </w:p>
        </w:tc>
        <w:bookmarkStart w:id="1" w:name="Check2"/>
        <w:tc>
          <w:tcPr>
            <w:tcW w:w="6628" w:type="dxa"/>
            <w:gridSpan w:val="3"/>
            <w:vAlign w:val="center"/>
          </w:tcPr>
          <w:p w14:paraId="1E61423B" w14:textId="77777777" w:rsidR="00594456" w:rsidRPr="0073190C" w:rsidRDefault="00594456" w:rsidP="00594456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93A68">
              <w:rPr>
                <w:rFonts w:ascii="Calibri" w:hAnsi="Calibri" w:cs="Arial"/>
                <w:sz w:val="22"/>
                <w:szCs w:val="22"/>
              </w:rPr>
            </w:r>
            <w:r w:rsidR="00693A6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22289" w:rsidRPr="003C7ADF" w14:paraId="274BFB6A" w14:textId="77777777" w:rsidTr="006377AB">
        <w:trPr>
          <w:trHeight w:val="485"/>
        </w:trPr>
        <w:tc>
          <w:tcPr>
            <w:tcW w:w="2802" w:type="dxa"/>
            <w:shd w:val="clear" w:color="auto" w:fill="BFBFBF"/>
            <w:vAlign w:val="center"/>
          </w:tcPr>
          <w:p w14:paraId="0FA615FE" w14:textId="77777777" w:rsidR="00622289" w:rsidRDefault="00622289" w:rsidP="003F77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Emergency Contact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71A67980" w14:textId="77777777" w:rsidR="00622289" w:rsidRPr="0073190C" w:rsidRDefault="00622289" w:rsidP="003F77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Edit</w:t>
            </w:r>
          </w:p>
        </w:tc>
        <w:tc>
          <w:tcPr>
            <w:tcW w:w="6628" w:type="dxa"/>
            <w:gridSpan w:val="3"/>
            <w:vAlign w:val="center"/>
          </w:tcPr>
          <w:p w14:paraId="1A90279A" w14:textId="77777777" w:rsidR="00622289" w:rsidRPr="0073190C" w:rsidRDefault="00622289" w:rsidP="00594456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93A68">
              <w:rPr>
                <w:rFonts w:ascii="Calibri" w:hAnsi="Calibri" w:cs="Arial"/>
                <w:sz w:val="22"/>
                <w:szCs w:val="22"/>
              </w:rPr>
            </w:r>
            <w:r w:rsidR="00693A6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056C4" w:rsidRPr="003C7ADF" w14:paraId="6B0B8754" w14:textId="77777777" w:rsidTr="00CB30D9">
        <w:trPr>
          <w:trHeight w:val="485"/>
        </w:trPr>
        <w:tc>
          <w:tcPr>
            <w:tcW w:w="2802" w:type="dxa"/>
            <w:shd w:val="clear" w:color="auto" w:fill="BFBFBF"/>
            <w:vAlign w:val="center"/>
          </w:tcPr>
          <w:p w14:paraId="28F8DB64" w14:textId="77777777" w:rsidR="001056C4" w:rsidRDefault="001056C4" w:rsidP="001056C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Emergency Chief Warden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6E05428C" w14:textId="77777777" w:rsidR="001056C4" w:rsidRDefault="001056C4" w:rsidP="001056C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Edit</w:t>
            </w:r>
          </w:p>
        </w:tc>
        <w:tc>
          <w:tcPr>
            <w:tcW w:w="2552" w:type="dxa"/>
            <w:vAlign w:val="center"/>
          </w:tcPr>
          <w:p w14:paraId="5AD6F00A" w14:textId="77777777" w:rsidR="001056C4" w:rsidRPr="0073190C" w:rsidRDefault="001056C4" w:rsidP="001056C4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93A68">
              <w:rPr>
                <w:rFonts w:ascii="Calibri" w:hAnsi="Calibri" w:cs="Arial"/>
                <w:sz w:val="22"/>
                <w:szCs w:val="22"/>
              </w:rPr>
            </w:r>
            <w:r w:rsidR="00693A6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02C3A127" w14:textId="77777777" w:rsidR="001056C4" w:rsidRPr="0073190C" w:rsidRDefault="001056C4" w:rsidP="001056C4">
            <w:pPr>
              <w:ind w:left="-108" w:firstLine="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Emergency Deputy Warden</w:t>
            </w:r>
          </w:p>
        </w:tc>
        <w:tc>
          <w:tcPr>
            <w:tcW w:w="816" w:type="dxa"/>
            <w:vAlign w:val="center"/>
          </w:tcPr>
          <w:p w14:paraId="260A0FC4" w14:textId="77777777" w:rsidR="001056C4" w:rsidRPr="0073190C" w:rsidRDefault="001056C4" w:rsidP="001056C4">
            <w:pPr>
              <w:ind w:left="-108" w:firstLine="108"/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93A68">
              <w:rPr>
                <w:rFonts w:ascii="Calibri" w:hAnsi="Calibri" w:cs="Arial"/>
                <w:sz w:val="22"/>
                <w:szCs w:val="22"/>
              </w:rPr>
            </w:r>
            <w:r w:rsidR="00693A6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056C4" w:rsidRPr="003C7ADF" w14:paraId="78E28E02" w14:textId="77777777" w:rsidTr="00F857CC">
        <w:trPr>
          <w:trHeight w:val="485"/>
        </w:trPr>
        <w:tc>
          <w:tcPr>
            <w:tcW w:w="2802" w:type="dxa"/>
            <w:shd w:val="clear" w:color="auto" w:fill="BFBFBF"/>
            <w:vAlign w:val="center"/>
          </w:tcPr>
          <w:p w14:paraId="34538A0B" w14:textId="77777777" w:rsidR="001056C4" w:rsidRDefault="001056C4" w:rsidP="006222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Hazardous Rooms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03E38A76" w14:textId="77777777" w:rsidR="001056C4" w:rsidRDefault="001056C4" w:rsidP="003F775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Edit</w:t>
            </w:r>
          </w:p>
        </w:tc>
        <w:tc>
          <w:tcPr>
            <w:tcW w:w="6628" w:type="dxa"/>
            <w:gridSpan w:val="3"/>
            <w:vAlign w:val="center"/>
          </w:tcPr>
          <w:p w14:paraId="4B4388C3" w14:textId="77777777" w:rsidR="001056C4" w:rsidRPr="0073190C" w:rsidRDefault="001056C4" w:rsidP="006377AB">
            <w:pPr>
              <w:ind w:left="-108" w:firstLine="108"/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93A68">
              <w:rPr>
                <w:rFonts w:ascii="Calibri" w:hAnsi="Calibri" w:cs="Arial"/>
                <w:sz w:val="22"/>
                <w:szCs w:val="22"/>
              </w:rPr>
            </w:r>
            <w:r w:rsidR="00693A6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66ED585" w14:textId="77777777" w:rsidR="007F4437" w:rsidRPr="00215FBE" w:rsidRDefault="007F4437" w:rsidP="007F4437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693"/>
        <w:gridCol w:w="851"/>
        <w:gridCol w:w="850"/>
        <w:gridCol w:w="851"/>
        <w:gridCol w:w="2233"/>
      </w:tblGrid>
      <w:tr w:rsidR="007F4437" w:rsidRPr="003C7ADF" w14:paraId="6CEE0B16" w14:textId="77777777" w:rsidTr="003F775D">
        <w:trPr>
          <w:trHeight w:val="454"/>
        </w:trPr>
        <w:tc>
          <w:tcPr>
            <w:tcW w:w="2660" w:type="dxa"/>
            <w:gridSpan w:val="2"/>
            <w:shd w:val="clear" w:color="auto" w:fill="BFBFBF"/>
            <w:vAlign w:val="center"/>
          </w:tcPr>
          <w:p w14:paraId="05020D49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Signature of Applicant</w:t>
            </w:r>
          </w:p>
        </w:tc>
        <w:tc>
          <w:tcPr>
            <w:tcW w:w="4394" w:type="dxa"/>
            <w:gridSpan w:val="3"/>
            <w:vAlign w:val="center"/>
          </w:tcPr>
          <w:p w14:paraId="3AC46550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14:paraId="1B6F85F5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233" w:type="dxa"/>
            <w:vAlign w:val="center"/>
          </w:tcPr>
          <w:p w14:paraId="2072BDF4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F4437" w:rsidRPr="003C7ADF" w14:paraId="521A53D8" w14:textId="77777777" w:rsidTr="00215FBE">
        <w:trPr>
          <w:trHeight w:val="178"/>
        </w:trPr>
        <w:tc>
          <w:tcPr>
            <w:tcW w:w="10138" w:type="dxa"/>
            <w:gridSpan w:val="7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32C35D8" w14:textId="77777777" w:rsidR="007F4437" w:rsidRPr="00215FBE" w:rsidRDefault="007F4437" w:rsidP="003F775D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7F4437" w:rsidRPr="003C7ADF" w14:paraId="03976494" w14:textId="77777777" w:rsidTr="003F775D">
        <w:trPr>
          <w:trHeight w:val="466"/>
        </w:trPr>
        <w:tc>
          <w:tcPr>
            <w:tcW w:w="10138" w:type="dxa"/>
            <w:gridSpan w:val="7"/>
            <w:shd w:val="solid" w:color="auto" w:fill="auto"/>
            <w:vAlign w:val="center"/>
          </w:tcPr>
          <w:p w14:paraId="570F5E09" w14:textId="77777777" w:rsidR="007F4437" w:rsidRPr="0073190C" w:rsidRDefault="007F4437" w:rsidP="00594456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73190C">
              <w:rPr>
                <w:rFonts w:ascii="Calibri" w:hAnsi="Calibri" w:cs="Arial"/>
                <w:b/>
                <w:sz w:val="22"/>
                <w:szCs w:val="22"/>
              </w:rPr>
              <w:t xml:space="preserve">APPROVAL  </w:t>
            </w:r>
            <w:r w:rsidRPr="0073190C">
              <w:rPr>
                <w:rFonts w:ascii="Calibri" w:hAnsi="Calibri" w:cs="Arial"/>
                <w:sz w:val="18"/>
                <w:szCs w:val="18"/>
              </w:rPr>
              <w:t>(</w:t>
            </w:r>
            <w:proofErr w:type="gramEnd"/>
            <w:r w:rsidRPr="0073190C">
              <w:rPr>
                <w:rFonts w:ascii="Calibri" w:hAnsi="Calibri" w:cs="Arial"/>
                <w:sz w:val="18"/>
                <w:szCs w:val="18"/>
              </w:rPr>
              <w:t>approval required for Space Editor</w:t>
            </w:r>
            <w:r w:rsidR="00594456">
              <w:rPr>
                <w:rFonts w:ascii="Calibri" w:hAnsi="Calibri" w:cs="Arial"/>
                <w:sz w:val="18"/>
                <w:szCs w:val="18"/>
              </w:rPr>
              <w:t xml:space="preserve"> and Service FM</w:t>
            </w:r>
            <w:r w:rsidRPr="0073190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7F4437" w:rsidRPr="003C7ADF" w14:paraId="546C7921" w14:textId="77777777" w:rsidTr="003F775D">
        <w:trPr>
          <w:trHeight w:val="611"/>
        </w:trPr>
        <w:tc>
          <w:tcPr>
            <w:tcW w:w="10138" w:type="dxa"/>
            <w:gridSpan w:val="7"/>
            <w:shd w:val="clear" w:color="auto" w:fill="FFFFFF"/>
            <w:vAlign w:val="center"/>
          </w:tcPr>
          <w:p w14:paraId="61FA250E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Authorised Officer to Complete (Head of applicant’s School/Section).</w:t>
            </w:r>
          </w:p>
        </w:tc>
      </w:tr>
      <w:tr w:rsidR="007F4437" w:rsidRPr="003C7ADF" w14:paraId="403879F0" w14:textId="77777777" w:rsidTr="003F775D">
        <w:trPr>
          <w:trHeight w:val="454"/>
        </w:trPr>
        <w:tc>
          <w:tcPr>
            <w:tcW w:w="1384" w:type="dxa"/>
            <w:shd w:val="clear" w:color="auto" w:fill="BFBFBF"/>
            <w:vAlign w:val="center"/>
          </w:tcPr>
          <w:p w14:paraId="606FC82B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3969" w:type="dxa"/>
            <w:gridSpan w:val="2"/>
            <w:vAlign w:val="center"/>
          </w:tcPr>
          <w:p w14:paraId="3B5F0A04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810009D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3934" w:type="dxa"/>
            <w:gridSpan w:val="3"/>
            <w:vAlign w:val="center"/>
          </w:tcPr>
          <w:p w14:paraId="28F4539D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F4437" w:rsidRPr="003C7ADF" w14:paraId="756DA2C7" w14:textId="77777777" w:rsidTr="003F775D">
        <w:trPr>
          <w:trHeight w:val="454"/>
        </w:trPr>
        <w:tc>
          <w:tcPr>
            <w:tcW w:w="1384" w:type="dxa"/>
            <w:shd w:val="clear" w:color="auto" w:fill="BFBFBF"/>
            <w:vAlign w:val="center"/>
          </w:tcPr>
          <w:p w14:paraId="51AAC61A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Position</w:t>
            </w:r>
          </w:p>
        </w:tc>
        <w:tc>
          <w:tcPr>
            <w:tcW w:w="3969" w:type="dxa"/>
            <w:gridSpan w:val="2"/>
            <w:vAlign w:val="center"/>
          </w:tcPr>
          <w:p w14:paraId="1F7EAC16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599C9D42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Phone</w:t>
            </w:r>
          </w:p>
        </w:tc>
        <w:tc>
          <w:tcPr>
            <w:tcW w:w="3934" w:type="dxa"/>
            <w:gridSpan w:val="3"/>
            <w:vAlign w:val="center"/>
          </w:tcPr>
          <w:p w14:paraId="6849E1F0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F4437" w:rsidRPr="003C7ADF" w14:paraId="31CA4AC6" w14:textId="77777777" w:rsidTr="003F775D">
        <w:trPr>
          <w:trHeight w:val="454"/>
        </w:trPr>
        <w:tc>
          <w:tcPr>
            <w:tcW w:w="1384" w:type="dxa"/>
            <w:shd w:val="clear" w:color="auto" w:fill="BFBFBF"/>
            <w:vAlign w:val="center"/>
          </w:tcPr>
          <w:p w14:paraId="0A0AB065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3969" w:type="dxa"/>
            <w:gridSpan w:val="2"/>
            <w:vAlign w:val="center"/>
          </w:tcPr>
          <w:p w14:paraId="571DCF28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14:paraId="2DA121C6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3934" w:type="dxa"/>
            <w:gridSpan w:val="3"/>
            <w:vAlign w:val="center"/>
          </w:tcPr>
          <w:p w14:paraId="19998685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0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3190C">
              <w:rPr>
                <w:rFonts w:ascii="Calibri" w:hAnsi="Calibri" w:cs="Arial"/>
                <w:sz w:val="22"/>
                <w:szCs w:val="22"/>
              </w:rPr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3190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8A35915" w14:textId="77777777" w:rsidR="007F4437" w:rsidRPr="006377AB" w:rsidRDefault="007F4437" w:rsidP="007F4437">
      <w:pPr>
        <w:rPr>
          <w:rFonts w:ascii="Calibri" w:hAnsi="Calibri"/>
          <w:b/>
          <w:sz w:val="12"/>
          <w:szCs w:val="16"/>
        </w:rPr>
      </w:pPr>
    </w:p>
    <w:p w14:paraId="6D9D5B95" w14:textId="77777777" w:rsidR="007F4437" w:rsidRDefault="007F4437" w:rsidP="007F4437">
      <w:pPr>
        <w:rPr>
          <w:rFonts w:ascii="Calibri" w:hAnsi="Calibri"/>
          <w:b/>
          <w:sz w:val="22"/>
          <w:szCs w:val="22"/>
        </w:rPr>
      </w:pPr>
      <w:r w:rsidRPr="00AE0E8B">
        <w:rPr>
          <w:rFonts w:ascii="Calibri" w:hAnsi="Calibri"/>
          <w:b/>
          <w:sz w:val="22"/>
          <w:szCs w:val="22"/>
        </w:rPr>
        <w:t>Please retur</w:t>
      </w:r>
      <w:r>
        <w:rPr>
          <w:rFonts w:ascii="Calibri" w:hAnsi="Calibri"/>
          <w:b/>
          <w:sz w:val="22"/>
          <w:szCs w:val="22"/>
        </w:rPr>
        <w:t>n completed form</w:t>
      </w:r>
      <w:r w:rsidRPr="00AE0E8B">
        <w:rPr>
          <w:rFonts w:ascii="Calibri" w:hAnsi="Calibri"/>
          <w:b/>
          <w:sz w:val="22"/>
          <w:szCs w:val="22"/>
        </w:rPr>
        <w:t xml:space="preserve"> to: </w:t>
      </w:r>
    </w:p>
    <w:p w14:paraId="48CF64FB" w14:textId="77777777" w:rsidR="007F4437" w:rsidRPr="006377AB" w:rsidRDefault="007F4437" w:rsidP="007F4437">
      <w:pPr>
        <w:rPr>
          <w:rFonts w:ascii="Calibri" w:hAnsi="Calibri"/>
          <w:b/>
          <w:sz w:val="4"/>
          <w:szCs w:val="10"/>
        </w:rPr>
      </w:pPr>
    </w:p>
    <w:p w14:paraId="5761C2C8" w14:textId="77777777" w:rsidR="007F4437" w:rsidRPr="00203BBB" w:rsidRDefault="007F4437" w:rsidP="007F4437">
      <w:pPr>
        <w:rPr>
          <w:rFonts w:ascii="Calibri" w:hAnsi="Calibri"/>
          <w:sz w:val="22"/>
          <w:szCs w:val="22"/>
        </w:rPr>
      </w:pPr>
      <w:r w:rsidRPr="00AE0E8B">
        <w:rPr>
          <w:rFonts w:ascii="Calibri" w:hAnsi="Calibri"/>
          <w:sz w:val="22"/>
          <w:szCs w:val="22"/>
        </w:rPr>
        <w:t xml:space="preserve">Archibus System </w:t>
      </w:r>
      <w:proofErr w:type="gramStart"/>
      <w:r w:rsidRPr="00AE0E8B">
        <w:rPr>
          <w:rFonts w:ascii="Calibri" w:hAnsi="Calibri"/>
          <w:sz w:val="22"/>
          <w:szCs w:val="22"/>
        </w:rPr>
        <w:t>Administrator</w:t>
      </w:r>
      <w:r w:rsidR="00AF75B3">
        <w:rPr>
          <w:rFonts w:ascii="Calibri" w:hAnsi="Calibri"/>
          <w:sz w:val="22"/>
          <w:szCs w:val="22"/>
        </w:rPr>
        <w:t xml:space="preserve">, </w:t>
      </w:r>
      <w:r w:rsidR="0001247F">
        <w:rPr>
          <w:rFonts w:ascii="Calibri" w:hAnsi="Calibri"/>
          <w:sz w:val="22"/>
          <w:szCs w:val="22"/>
        </w:rPr>
        <w:t xml:space="preserve"> email</w:t>
      </w:r>
      <w:proofErr w:type="gramEnd"/>
      <w:r>
        <w:rPr>
          <w:rFonts w:ascii="Calibri" w:hAnsi="Calibri"/>
          <w:sz w:val="22"/>
          <w:szCs w:val="22"/>
        </w:rPr>
        <w:t xml:space="preserve">:   </w:t>
      </w:r>
      <w:hyperlink r:id="rId11" w:history="1">
        <w:r w:rsidR="0001247F" w:rsidRPr="00A869A8">
          <w:rPr>
            <w:rStyle w:val="Hyperlink"/>
            <w:rFonts w:ascii="Calibri" w:hAnsi="Calibri"/>
            <w:sz w:val="22"/>
            <w:szCs w:val="22"/>
          </w:rPr>
          <w:t>archibus@uq.edu.au</w:t>
        </w:r>
      </w:hyperlink>
      <w:r w:rsidR="000124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5C7A4513" w14:textId="77777777" w:rsidR="007F4437" w:rsidRPr="006377AB" w:rsidRDefault="007F4437" w:rsidP="007F4437">
      <w:pPr>
        <w:rPr>
          <w:rFonts w:ascii="Calibri" w:hAnsi="Calibri"/>
          <w:b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851"/>
        <w:gridCol w:w="2233"/>
      </w:tblGrid>
      <w:tr w:rsidR="007F4437" w:rsidRPr="003C7ADF" w14:paraId="24DA6C6A" w14:textId="77777777" w:rsidTr="003F775D">
        <w:trPr>
          <w:trHeight w:val="466"/>
        </w:trPr>
        <w:tc>
          <w:tcPr>
            <w:tcW w:w="10138" w:type="dxa"/>
            <w:gridSpan w:val="5"/>
            <w:shd w:val="solid" w:color="auto" w:fill="auto"/>
            <w:vAlign w:val="center"/>
          </w:tcPr>
          <w:p w14:paraId="59B8E29C" w14:textId="77777777" w:rsidR="007F4437" w:rsidRPr="0073190C" w:rsidRDefault="007F4437" w:rsidP="003F775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190C">
              <w:rPr>
                <w:rFonts w:ascii="Calibri" w:hAnsi="Calibri" w:cs="Arial"/>
                <w:b/>
                <w:sz w:val="22"/>
                <w:szCs w:val="22"/>
              </w:rPr>
              <w:t>ARCHIBUS SYSTEM ADMINISTRATOR USE ONLY</w:t>
            </w:r>
          </w:p>
        </w:tc>
      </w:tr>
      <w:tr w:rsidR="007F4437" w:rsidRPr="003C7ADF" w14:paraId="3D06A54F" w14:textId="77777777" w:rsidTr="003F775D">
        <w:trPr>
          <w:trHeight w:val="454"/>
        </w:trPr>
        <w:tc>
          <w:tcPr>
            <w:tcW w:w="1526" w:type="dxa"/>
            <w:shd w:val="clear" w:color="auto" w:fill="BFBFBF"/>
            <w:vAlign w:val="center"/>
          </w:tcPr>
          <w:p w14:paraId="6A7DEE01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Processed by</w:t>
            </w:r>
          </w:p>
        </w:tc>
        <w:tc>
          <w:tcPr>
            <w:tcW w:w="5528" w:type="dxa"/>
            <w:gridSpan w:val="2"/>
            <w:vAlign w:val="center"/>
          </w:tcPr>
          <w:p w14:paraId="7C2091D9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14:paraId="08882AD8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233" w:type="dxa"/>
            <w:vAlign w:val="center"/>
          </w:tcPr>
          <w:p w14:paraId="6AE0616E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4437" w:rsidRPr="003C7ADF" w14:paraId="50237778" w14:textId="77777777" w:rsidTr="003F775D">
        <w:trPr>
          <w:trHeight w:val="454"/>
        </w:trPr>
        <w:tc>
          <w:tcPr>
            <w:tcW w:w="4361" w:type="dxa"/>
            <w:gridSpan w:val="2"/>
            <w:shd w:val="clear" w:color="auto" w:fill="BFBFBF"/>
            <w:vAlign w:val="center"/>
          </w:tcPr>
          <w:p w14:paraId="4300945A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  <w:r w:rsidRPr="0073190C">
              <w:rPr>
                <w:rFonts w:ascii="Calibri" w:hAnsi="Calibri" w:cs="Arial"/>
                <w:sz w:val="22"/>
                <w:szCs w:val="22"/>
              </w:rPr>
              <w:t>Confirmation Email sent to Applicant</w:t>
            </w:r>
          </w:p>
        </w:tc>
        <w:tc>
          <w:tcPr>
            <w:tcW w:w="5777" w:type="dxa"/>
            <w:gridSpan w:val="3"/>
            <w:shd w:val="clear" w:color="auto" w:fill="FFFFFF"/>
            <w:vAlign w:val="center"/>
          </w:tcPr>
          <w:p w14:paraId="08481392" w14:textId="77777777" w:rsidR="007F4437" w:rsidRPr="0073190C" w:rsidRDefault="007F4437" w:rsidP="003F775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BAB0F9B" w14:textId="77777777" w:rsidR="000974C3" w:rsidRPr="001A14C3" w:rsidRDefault="001A14C3" w:rsidP="001A14C3">
      <w:pPr>
        <w:pStyle w:val="Footer"/>
        <w:tabs>
          <w:tab w:val="clear" w:pos="4153"/>
          <w:tab w:val="clear" w:pos="8306"/>
          <w:tab w:val="right" w:pos="10065"/>
        </w:tabs>
        <w:rPr>
          <w:rFonts w:ascii="Arial" w:hAnsi="Arial" w:cs="Arial"/>
          <w:sz w:val="18"/>
          <w:szCs w:val="16"/>
        </w:rPr>
      </w:pPr>
      <w:r w:rsidRPr="001A14C3">
        <w:rPr>
          <w:rFonts w:ascii="Arial" w:hAnsi="Arial" w:cs="Arial"/>
          <w:sz w:val="28"/>
        </w:rPr>
        <w:tab/>
      </w:r>
      <w:r w:rsidRPr="001A14C3">
        <w:rPr>
          <w:rFonts w:ascii="Arial" w:hAnsi="Arial" w:cs="Arial"/>
          <w:sz w:val="18"/>
          <w:szCs w:val="16"/>
        </w:rPr>
        <w:t xml:space="preserve">For more information visit: </w:t>
      </w:r>
      <w:hyperlink r:id="rId12" w:history="1">
        <w:r w:rsidR="00EA5DE2" w:rsidRPr="003A6044">
          <w:rPr>
            <w:rStyle w:val="Hyperlink"/>
            <w:rFonts w:ascii="Arial" w:hAnsi="Arial" w:cs="Arial"/>
            <w:sz w:val="18"/>
            <w:szCs w:val="16"/>
          </w:rPr>
          <w:t>www.pf.uq.edu.au/archibus</w:t>
        </w:r>
      </w:hyperlink>
      <w:r w:rsidRPr="001A14C3">
        <w:rPr>
          <w:rFonts w:ascii="Arial" w:hAnsi="Arial" w:cs="Arial"/>
          <w:sz w:val="18"/>
          <w:szCs w:val="16"/>
        </w:rPr>
        <w:t xml:space="preserve"> </w:t>
      </w:r>
    </w:p>
    <w:sectPr w:rsidR="000974C3" w:rsidRPr="001A14C3" w:rsidSect="006377AB">
      <w:headerReference w:type="first" r:id="rId13"/>
      <w:pgSz w:w="11907" w:h="16840" w:code="9"/>
      <w:pgMar w:top="851" w:right="851" w:bottom="680" w:left="85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69C3" w14:textId="77777777" w:rsidR="00467A64" w:rsidRDefault="00467A64">
      <w:r>
        <w:separator/>
      </w:r>
    </w:p>
  </w:endnote>
  <w:endnote w:type="continuationSeparator" w:id="0">
    <w:p w14:paraId="61E9900C" w14:textId="77777777" w:rsidR="00467A64" w:rsidRDefault="0046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A56B" w14:textId="77777777" w:rsidR="00467A64" w:rsidRDefault="00467A64">
      <w:r>
        <w:separator/>
      </w:r>
    </w:p>
  </w:footnote>
  <w:footnote w:type="continuationSeparator" w:id="0">
    <w:p w14:paraId="0093B37D" w14:textId="77777777" w:rsidR="00467A64" w:rsidRDefault="0046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18A7" w14:textId="07C0F4E9" w:rsidR="00CE66DA" w:rsidRDefault="002A62D8" w:rsidP="00B5725A">
    <w:pPr>
      <w:pStyle w:val="Header"/>
      <w:tabs>
        <w:tab w:val="clear" w:pos="4153"/>
        <w:tab w:val="clear" w:pos="8306"/>
        <w:tab w:val="right" w:pos="9498"/>
      </w:tabs>
      <w:spacing w:after="120"/>
      <w:ind w:left="-113"/>
      <w:jc w:val="right"/>
      <w:rPr>
        <w:sz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55BFD5D" wp14:editId="5A299188">
          <wp:simplePos x="0" y="0"/>
          <wp:positionH relativeFrom="margin">
            <wp:posOffset>-93345</wp:posOffset>
          </wp:positionH>
          <wp:positionV relativeFrom="paragraph">
            <wp:posOffset>92710</wp:posOffset>
          </wp:positionV>
          <wp:extent cx="1824990" cy="528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639" b="30148"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6DA">
      <w:rPr>
        <w:sz w:val="12"/>
      </w:rPr>
      <w:t xml:space="preserve"> </w:t>
    </w:r>
  </w:p>
  <w:p w14:paraId="36BB9CA1" w14:textId="77777777" w:rsidR="00CE66DA" w:rsidRPr="002E4C7C" w:rsidRDefault="00CE66DA" w:rsidP="00B5725A">
    <w:pPr>
      <w:pStyle w:val="Header"/>
      <w:tabs>
        <w:tab w:val="clear" w:pos="4153"/>
        <w:tab w:val="clear" w:pos="8306"/>
        <w:tab w:val="right" w:pos="9498"/>
      </w:tabs>
      <w:spacing w:after="120"/>
      <w:ind w:left="-113"/>
      <w:jc w:val="right"/>
      <w:rPr>
        <w:rFonts w:ascii="Arial" w:hAnsi="Arial" w:cs="Arial"/>
        <w:b/>
        <w:bCs/>
        <w:color w:val="51247A"/>
        <w:sz w:val="20"/>
      </w:rPr>
    </w:pPr>
    <w:r w:rsidRPr="002E4C7C">
      <w:rPr>
        <w:rFonts w:ascii="Arial" w:hAnsi="Arial" w:cs="Arial"/>
        <w:b/>
        <w:bCs/>
        <w:color w:val="51247A"/>
        <w:sz w:val="20"/>
      </w:rPr>
      <w:t>Property and Facilities Division</w:t>
    </w:r>
  </w:p>
  <w:p w14:paraId="56749DC9" w14:textId="77777777" w:rsidR="00CE66DA" w:rsidRPr="002E4C7C" w:rsidRDefault="00CE66DA">
    <w:pPr>
      <w:pStyle w:val="Header"/>
      <w:tabs>
        <w:tab w:val="clear" w:pos="4153"/>
        <w:tab w:val="clear" w:pos="8306"/>
        <w:tab w:val="right" w:pos="9498"/>
      </w:tabs>
      <w:ind w:left="-113"/>
      <w:rPr>
        <w:rFonts w:ascii="Arial" w:hAnsi="Arial" w:cs="Arial"/>
        <w:b/>
        <w:bCs/>
        <w:color w:val="51247A"/>
        <w:sz w:val="20"/>
      </w:rPr>
    </w:pPr>
    <w:r w:rsidRPr="002E4C7C">
      <w:rPr>
        <w:rFonts w:ascii="Arial" w:hAnsi="Arial" w:cs="Arial"/>
        <w:b/>
        <w:bCs/>
        <w:color w:val="51247A"/>
        <w:sz w:val="20"/>
      </w:rPr>
      <w:tab/>
    </w:r>
  </w:p>
  <w:p w14:paraId="52D604EE" w14:textId="77777777" w:rsidR="00CE66DA" w:rsidRPr="002E4C7C" w:rsidRDefault="00CE66DA" w:rsidP="002E4C7C">
    <w:pPr>
      <w:pStyle w:val="Header"/>
      <w:tabs>
        <w:tab w:val="clear" w:pos="4153"/>
        <w:tab w:val="clear" w:pos="8306"/>
        <w:tab w:val="right" w:pos="9498"/>
      </w:tabs>
      <w:spacing w:after="40"/>
      <w:ind w:left="-113"/>
      <w:rPr>
        <w:rFonts w:ascii="Arial" w:hAnsi="Arial" w:cs="Arial"/>
        <w:smallCaps/>
        <w:color w:val="51247A"/>
        <w:sz w:val="16"/>
      </w:rPr>
    </w:pPr>
    <w:r w:rsidRPr="002E4C7C">
      <w:rPr>
        <w:rFonts w:ascii="Arial" w:hAnsi="Arial" w:cs="Arial"/>
        <w:color w:val="51247A"/>
        <w:sz w:val="16"/>
      </w:rPr>
      <w:tab/>
    </w:r>
    <w:r>
      <w:rPr>
        <w:sz w:val="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CEF2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E2DD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AA3A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FA2F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CF251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06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B89D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76EB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220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A840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2885817">
    <w:abstractNumId w:val="9"/>
  </w:num>
  <w:num w:numId="2" w16cid:durableId="1096903347">
    <w:abstractNumId w:val="7"/>
  </w:num>
  <w:num w:numId="3" w16cid:durableId="321590664">
    <w:abstractNumId w:val="6"/>
  </w:num>
  <w:num w:numId="4" w16cid:durableId="959804319">
    <w:abstractNumId w:val="5"/>
  </w:num>
  <w:num w:numId="5" w16cid:durableId="2111507779">
    <w:abstractNumId w:val="4"/>
  </w:num>
  <w:num w:numId="6" w16cid:durableId="1794472970">
    <w:abstractNumId w:val="8"/>
  </w:num>
  <w:num w:numId="7" w16cid:durableId="1316297849">
    <w:abstractNumId w:val="3"/>
  </w:num>
  <w:num w:numId="8" w16cid:durableId="2056344541">
    <w:abstractNumId w:val="2"/>
  </w:num>
  <w:num w:numId="9" w16cid:durableId="49965548">
    <w:abstractNumId w:val="1"/>
  </w:num>
  <w:num w:numId="10" w16cid:durableId="1390570024">
    <w:abstractNumId w:val="0"/>
  </w:num>
  <w:num w:numId="11" w16cid:durableId="1423839893">
    <w:abstractNumId w:val="9"/>
  </w:num>
  <w:num w:numId="12" w16cid:durableId="308487310">
    <w:abstractNumId w:val="7"/>
  </w:num>
  <w:num w:numId="13" w16cid:durableId="178349652">
    <w:abstractNumId w:val="6"/>
  </w:num>
  <w:num w:numId="14" w16cid:durableId="1676760435">
    <w:abstractNumId w:val="5"/>
  </w:num>
  <w:num w:numId="15" w16cid:durableId="1944797036">
    <w:abstractNumId w:val="4"/>
  </w:num>
  <w:num w:numId="16" w16cid:durableId="1269579218">
    <w:abstractNumId w:val="8"/>
  </w:num>
  <w:num w:numId="17" w16cid:durableId="1834493695">
    <w:abstractNumId w:val="3"/>
  </w:num>
  <w:num w:numId="18" w16cid:durableId="1328441809">
    <w:abstractNumId w:val="2"/>
  </w:num>
  <w:num w:numId="19" w16cid:durableId="1257061016">
    <w:abstractNumId w:val="1"/>
  </w:num>
  <w:num w:numId="20" w16cid:durableId="120195652">
    <w:abstractNumId w:val="0"/>
  </w:num>
  <w:num w:numId="21" w16cid:durableId="2066952616">
    <w:abstractNumId w:val="9"/>
  </w:num>
  <w:num w:numId="22" w16cid:durableId="977300372">
    <w:abstractNumId w:val="7"/>
  </w:num>
  <w:num w:numId="23" w16cid:durableId="1311708222">
    <w:abstractNumId w:val="6"/>
  </w:num>
  <w:num w:numId="24" w16cid:durableId="1052802659">
    <w:abstractNumId w:val="5"/>
  </w:num>
  <w:num w:numId="25" w16cid:durableId="2085183962">
    <w:abstractNumId w:val="4"/>
  </w:num>
  <w:num w:numId="26" w16cid:durableId="583077373">
    <w:abstractNumId w:val="8"/>
  </w:num>
  <w:num w:numId="27" w16cid:durableId="1501505106">
    <w:abstractNumId w:val="3"/>
  </w:num>
  <w:num w:numId="28" w16cid:durableId="1333214707">
    <w:abstractNumId w:val="2"/>
  </w:num>
  <w:num w:numId="29" w16cid:durableId="1304503489">
    <w:abstractNumId w:val="1"/>
  </w:num>
  <w:num w:numId="30" w16cid:durableId="83172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68"/>
    <w:rsid w:val="0001247F"/>
    <w:rsid w:val="000974C3"/>
    <w:rsid w:val="000A145C"/>
    <w:rsid w:val="000B0011"/>
    <w:rsid w:val="000B723E"/>
    <w:rsid w:val="001056C4"/>
    <w:rsid w:val="001A14C3"/>
    <w:rsid w:val="001C77BF"/>
    <w:rsid w:val="00203BBB"/>
    <w:rsid w:val="00215FBE"/>
    <w:rsid w:val="00226FBF"/>
    <w:rsid w:val="00266002"/>
    <w:rsid w:val="002A62D8"/>
    <w:rsid w:val="002E4C7C"/>
    <w:rsid w:val="002F25EF"/>
    <w:rsid w:val="002F72A0"/>
    <w:rsid w:val="003638F0"/>
    <w:rsid w:val="003C7ADF"/>
    <w:rsid w:val="003F775D"/>
    <w:rsid w:val="00433BEA"/>
    <w:rsid w:val="00467A64"/>
    <w:rsid w:val="004C33C4"/>
    <w:rsid w:val="00506F7B"/>
    <w:rsid w:val="00594456"/>
    <w:rsid w:val="005C117E"/>
    <w:rsid w:val="005F1324"/>
    <w:rsid w:val="00603FAC"/>
    <w:rsid w:val="00605185"/>
    <w:rsid w:val="00622289"/>
    <w:rsid w:val="00625764"/>
    <w:rsid w:val="006377AB"/>
    <w:rsid w:val="00693A68"/>
    <w:rsid w:val="00706556"/>
    <w:rsid w:val="0073190C"/>
    <w:rsid w:val="007343F2"/>
    <w:rsid w:val="007F4437"/>
    <w:rsid w:val="00881BE7"/>
    <w:rsid w:val="008A3011"/>
    <w:rsid w:val="008E11F7"/>
    <w:rsid w:val="00997670"/>
    <w:rsid w:val="009A6F59"/>
    <w:rsid w:val="009A7B0A"/>
    <w:rsid w:val="00A43ECD"/>
    <w:rsid w:val="00A85837"/>
    <w:rsid w:val="00A869A8"/>
    <w:rsid w:val="00A93A0D"/>
    <w:rsid w:val="00AE0E8B"/>
    <w:rsid w:val="00AF75B3"/>
    <w:rsid w:val="00B52C2C"/>
    <w:rsid w:val="00B5725A"/>
    <w:rsid w:val="00BD62B9"/>
    <w:rsid w:val="00C0401B"/>
    <w:rsid w:val="00CA276E"/>
    <w:rsid w:val="00CB30D9"/>
    <w:rsid w:val="00CE66DA"/>
    <w:rsid w:val="00DE667A"/>
    <w:rsid w:val="00E2124B"/>
    <w:rsid w:val="00E50C4B"/>
    <w:rsid w:val="00E75923"/>
    <w:rsid w:val="00EA5DE2"/>
    <w:rsid w:val="00F35045"/>
    <w:rsid w:val="00F45268"/>
    <w:rsid w:val="00F857CC"/>
    <w:rsid w:val="00F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EC89F"/>
  <w14:defaultImageDpi w14:val="0"/>
  <w15:docId w15:val="{C9B38CB0-0AE3-43ED-9F53-1389BCB5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8222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  <w:tab w:val="left" w:pos="4678"/>
      </w:tabs>
      <w:jc w:val="both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F4437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sz w:val="24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semiHidden/>
    <w:locked/>
    <w:rPr>
      <w:rFonts w:cs="Times New Roman"/>
      <w:sz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link w:val="E-mailSignature"/>
    <w:uiPriority w:val="99"/>
    <w:semiHidden/>
    <w:locked/>
    <w:rPr>
      <w:rFonts w:cs="Times New Roman"/>
      <w:sz w:val="24"/>
      <w:lang w:val="x-none"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x-none" w:eastAsia="en-US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cs="Times New Roman"/>
      <w:i/>
      <w:iCs/>
      <w:sz w:val="24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libri Light" w:eastAsia="Times New Roman" w:hAnsi="Calibri Light" w:cs="Times New Roman"/>
      <w:sz w:val="24"/>
      <w:szCs w:val="24"/>
      <w:shd w:val="pct20" w:color="auto" w:fill="auto"/>
      <w:lang w:val="x-none" w:eastAsia="en-US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semiHidden/>
    <w:locked/>
    <w:rPr>
      <w:rFonts w:cs="Times New Roman"/>
      <w:sz w:val="24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4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4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link w:val="Subtitle"/>
    <w:uiPriority w:val="11"/>
    <w:locked/>
    <w:rPr>
      <w:rFonts w:ascii="Calibri Light" w:eastAsia="Times New Roman" w:hAnsi="Calibri Light" w:cs="Times New Roman"/>
      <w:sz w:val="24"/>
      <w:szCs w:val="24"/>
      <w:lang w:val="x-none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en-US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f.uq.edu.au/archib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hibus@uq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oReviewCycle xmlns="51584dc9-8517-4633-9ce5-ea7b16f1da30">12</socoReviewCycle>
    <socoCurrentReviewStepDueDate xmlns="51584dc9-8517-4633-9ce5-ea7b16f1da30" xsi:nil="true"/>
    <uqApprover xmlns="51584dc9-8517-4633-9ce5-ea7b16f1da30">
      <UserInfo>
        <DisplayName/>
        <AccountId xsi:nil="true"/>
        <AccountType/>
      </UserInfo>
    </uqApprover>
    <socoCurrentStepDueDate xmlns="51584dc9-8517-4633-9ce5-ea7b16f1da30" xsi:nil="true"/>
    <socoOwners xmlns="51584dc9-8517-4633-9ce5-ea7b16f1da30">
      <UserInfo>
        <DisplayName>g.scott1@uq.edu.au</DisplayName>
        <AccountId>18</AccountId>
        <AccountType/>
      </UserInfo>
    </socoOwners>
    <socoPublishedDate xmlns="51584dc9-8517-4633-9ce5-ea7b16f1da30">2023-08-16T14:00:00+00:00</socoPublishedDate>
    <a8a67382f3524eccb54d9686beb4265a xmlns="51584dc9-8517-4633-9ce5-ea7b16f1da30">
      <Terms xmlns="http://schemas.microsoft.com/office/infopath/2007/PartnerControls"/>
    </a8a67382f3524eccb54d9686beb4265a>
    <ea71b560a2734ec4929483aecdda7fa1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UQ website</TermName>
          <TermId xmlns="http://schemas.microsoft.com/office/infopath/2007/PartnerControls">26f1e696-c8c8-48d6-8764-043538ebb109</TermId>
        </TermInfo>
      </Terms>
    </ea71b560a2734ec4929483aecdda7fa1>
    <socoDocumentLink xmlns="51584dc9-8517-4633-9ce5-ea7b16f1da30" xsi:nil="true"/>
    <socoCurrentStepAssignees xmlns="51584dc9-8517-4633-9ce5-ea7b16f1da30">
      <UserInfo>
        <DisplayName/>
        <AccountId xsi:nil="true"/>
        <AccountType/>
      </UserInfo>
    </socoCurrentStepAssignees>
    <socoCurrentStepAssignedDate xmlns="51584dc9-8517-4633-9ce5-ea7b16f1da30" xsi:nil="true"/>
    <socoLastReviewDate xmlns="51584dc9-8517-4633-9ce5-ea7b16f1da30">2022-09-30T14:00:00+00:00</socoLastReviewDate>
    <socoAuthors xmlns="51584dc9-8517-4633-9ce5-ea7b16f1da30">
      <UserInfo>
        <DisplayName>g.scott1@uq.edu.au</DisplayName>
        <AccountId>18</AccountId>
        <AccountType/>
      </UserInfo>
    </socoAuthors>
    <o1935a06322a4c6fad6832d91c82777e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041e0234-b8ba-4876-942f-9b6608a67560</TermId>
        </TermInfo>
      </Terms>
    </o1935a06322a4c6fad6832d91c82777e>
    <e3212ea624ed4742b66fdcbe931401a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Asset Performance and Services</TermName>
          <TermId xmlns="http://schemas.microsoft.com/office/infopath/2007/PartnerControls">09d3ebae-4abb-4cd2-b349-fa2125baff0e</TermId>
        </TermInfo>
      </Terms>
    </e3212ea624ed4742b66fdcbe931401a9>
    <socoLastReviewers xmlns="51584dc9-8517-4633-9ce5-ea7b16f1da30">
      <UserInfo>
        <DisplayName/>
        <AccountId xsi:nil="true"/>
        <AccountType/>
      </UserInfo>
    </socoLastReviewers>
    <TaxCatchAll xmlns="51584dc9-8517-4633-9ce5-ea7b16f1da30">
      <Value>7</Value>
      <Value>17</Value>
      <Value>15</Value>
      <Value>21</Value>
    </TaxCatchAll>
    <socoCurrentReviewStep xmlns="51584dc9-8517-4633-9ce5-ea7b16f1da30" xsi:nil="true"/>
    <socoCurrentReviewStepAssignedDate xmlns="51584dc9-8517-4633-9ce5-ea7b16f1da30" xsi:nil="true"/>
    <socoPublishedVersion xmlns="51584dc9-8517-4633-9ce5-ea7b16f1da30">1</socoPublishedVersion>
    <socoActivities xmlns="51584dc9-8517-4633-9ce5-ea7b16f1da30" xsi:nil="true"/>
    <socoReviewLifeCycle xmlns="51584dc9-8517-4633-9ce5-ea7b16f1da30" xsi:nil="true"/>
    <socoCurrentStep xmlns="51584dc9-8517-4633-9ce5-ea7b16f1da30">3</socoCurrentStep>
    <uqNotes xmlns="51584dc9-8517-4633-9ce5-ea7b16f1da30">Previously form PF397
Located on webpage: https://staff.uq.edu.au/information-and-services/facilities-services-maps/maintenance-facilities/archibus/access-modules</uqNotes>
    <j0f546832dcb4f339fbad6a96917199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a4e792eb-0a18-466b-bf0d-a365f923b2c4</TermId>
        </TermInfo>
      </Terms>
    </j0f546832dcb4f339fbad6a969171999>
    <socoLifeCycle xmlns="51584dc9-8517-4633-9ce5-ea7b16f1da30" xsi:nil="true"/>
    <socoReviewers xmlns="51584dc9-8517-4633-9ce5-ea7b16f1da30">
      <UserInfo>
        <DisplayName/>
        <AccountId xsi:nil="true"/>
        <AccountType/>
      </UserInfo>
    </socoReviewers>
    <socoCurrentReviewStepAssignees xmlns="51584dc9-8517-4633-9ce5-ea7b16f1da30">
      <UserInfo>
        <DisplayName/>
        <AccountId xsi:nil="true"/>
        <AccountType/>
      </UserInfo>
    </socoCurrentReviewStepAssigne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Control Working Document" ma:contentTypeID="0x010100246D341071C645F1948E44EB701FABD00100BEFBA9C0E92ACC4BA31802F2279A7FA1" ma:contentTypeVersion="27" ma:contentTypeDescription="SoControl Working Document Content Type" ma:contentTypeScope="" ma:versionID="93d8ff6ee0b813b062847f4293d6df06">
  <xsd:schema xmlns:xsd="http://www.w3.org/2001/XMLSchema" xmlns:xs="http://www.w3.org/2001/XMLSchema" xmlns:p="http://schemas.microsoft.com/office/2006/metadata/properties" xmlns:ns2="51584dc9-8517-4633-9ce5-ea7b16f1da30" xmlns:ns3="e52f087e-5bcf-4aa8-b55a-f0580bc7bccd" targetNamespace="http://schemas.microsoft.com/office/2006/metadata/properties" ma:root="true" ma:fieldsID="ce9190b9f2de22646a05aa0e41dc5cee" ns2:_="" ns3:_="">
    <xsd:import namespace="51584dc9-8517-4633-9ce5-ea7b16f1da30"/>
    <xsd:import namespace="e52f087e-5bcf-4aa8-b55a-f0580bc7bccd"/>
    <xsd:element name="properties">
      <xsd:complexType>
        <xsd:sequence>
          <xsd:element name="documentManagement">
            <xsd:complexType>
              <xsd:all>
                <xsd:element ref="ns2:socoAuthors" minOccurs="0"/>
                <xsd:element ref="ns2:socoOwners" minOccurs="0"/>
                <xsd:element ref="ns2:j0f546832dcb4f339fbad6a969171999" minOccurs="0"/>
                <xsd:element ref="ns2:TaxCatchAll" minOccurs="0"/>
                <xsd:element ref="ns2:TaxCatchAllLabel" minOccurs="0"/>
                <xsd:element ref="ns2:e3212ea624ed4742b66fdcbe931401a9" minOccurs="0"/>
                <xsd:element ref="ns2:o1935a06322a4c6fad6832d91c82777e" minOccurs="0"/>
                <xsd:element ref="ns2:socoDocumentLink" minOccurs="0"/>
                <xsd:element ref="ns2:socoPublishedDate" minOccurs="0"/>
                <xsd:element ref="ns2:socoPublishedVersion" minOccurs="0"/>
                <xsd:element ref="ns2:socoLastReviewers" minOccurs="0"/>
                <xsd:element ref="ns2:socoLastReviewDate" minOccurs="0"/>
                <xsd:element ref="ns2:socoCurrentStep" minOccurs="0"/>
                <xsd:element ref="ns2:socoCurrentStepAssignees" minOccurs="0"/>
                <xsd:element ref="ns2:socoLifeCycle" minOccurs="0"/>
                <xsd:element ref="ns2:socoActivities" minOccurs="0"/>
                <xsd:element ref="ns2:socoReviewers" minOccurs="0"/>
                <xsd:element ref="ns2:socoCurrentStepDueDate" minOccurs="0"/>
                <xsd:element ref="ns2:socoCurrentStepAssignedDate" minOccurs="0"/>
                <xsd:element ref="ns2:a8a67382f3524eccb54d9686beb4265a" minOccurs="0"/>
                <xsd:element ref="ns2:socoCurrentReviewStep" minOccurs="0"/>
                <xsd:element ref="ns2:socoCurrentReviewStepAssignees" minOccurs="0"/>
                <xsd:element ref="ns2:socoCurrentReviewStepAssignedDate" minOccurs="0"/>
                <xsd:element ref="ns2:socoCurrentReviewStepDueDate" minOccurs="0"/>
                <xsd:element ref="ns2:socoReviewLifeCycle" minOccurs="0"/>
                <xsd:element ref="ns2:socoReviewCycle" minOccurs="0"/>
                <xsd:element ref="ns2:ea71b560a2734ec4929483aecdda7fa1" minOccurs="0"/>
                <xsd:element ref="ns2:uqApprover" minOccurs="0"/>
                <xsd:element ref="ns2:uqNote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4dc9-8517-4633-9ce5-ea7b16f1da30" elementFormDefault="qualified">
    <xsd:import namespace="http://schemas.microsoft.com/office/2006/documentManagement/types"/>
    <xsd:import namespace="http://schemas.microsoft.com/office/infopath/2007/PartnerControls"/>
    <xsd:element name="socoAuthors" ma:index="8" nillable="true" ma:displayName="Authors" ma:internalName="soco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Owners" ma:index="9" nillable="true" ma:displayName="Owners" ma:internalName="socoOwn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0f546832dcb4f339fbad6a969171999" ma:index="10" nillable="true" ma:taxonomy="true" ma:internalName="j0f546832dcb4f339fbad6a969171999" ma:taxonomyFieldName="socoDocumentStatuses" ma:displayName="Document Status" ma:readOnly="false" ma:fieldId="{30f54683-2dcb-4f33-9fba-d6a969171999}" ma:taxonomyMulti="true" ma:sspId="28babe79-dfb6-408c-aa7a-07abcf6abbf7" ma:termSetId="23894cd1-11f8-49b1-8173-bdb8c7cd9e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b64c75d-469f-405e-a0af-2d6221982920}" ma:internalName="TaxCatchAll" ma:showField="CatchAllData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b64c75d-469f-405e-a0af-2d6221982920}" ma:internalName="TaxCatchAllLabel" ma:readOnly="true" ma:showField="CatchAllDataLabel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212ea624ed4742b66fdcbe931401a9" ma:index="14" nillable="true" ma:taxonomy="true" ma:internalName="e3212ea624ed4742b66fdcbe931401a9" ma:taxonomyFieldName="socoDepartments" ma:displayName="Team" ma:readOnly="false" ma:fieldId="{e3212ea6-24ed-4742-b66f-dcbe931401a9}" ma:taxonomyMulti="true" ma:sspId="28babe79-dfb6-408c-aa7a-07abcf6abbf7" ma:termSetId="f37977e2-90f1-4a4e-b162-99a3e646bf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935a06322a4c6fad6832d91c82777e" ma:index="16" nillable="true" ma:taxonomy="true" ma:internalName="o1935a06322a4c6fad6832d91c82777e" ma:taxonomyFieldName="socoDocumentTypes" ma:displayName="Document Type" ma:fieldId="{81935a06-322a-4c6f-ad68-32d91c82777e}" ma:taxonomyMulti="true" ma:sspId="28babe79-dfb6-408c-aa7a-07abcf6abbf7" ma:termSetId="a3ec5697-e643-4d25-9685-4e87e122c5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DocumentLink" ma:index="18" nillable="true" ma:displayName="Document Link" ma:internalName="socoDocumentLink">
      <xsd:simpleType>
        <xsd:restriction base="dms:Note"/>
      </xsd:simpleType>
    </xsd:element>
    <xsd:element name="socoPublishedDate" ma:index="19" nillable="true" ma:displayName="Published Date" ma:format="DateTime" ma:internalName="socoPublishedDate">
      <xsd:simpleType>
        <xsd:restriction base="dms:DateTime"/>
      </xsd:simpleType>
    </xsd:element>
    <xsd:element name="socoPublishedVersion" ma:index="20" nillable="true" ma:displayName="Published Version" ma:internalName="socoPublishedVersion">
      <xsd:simpleType>
        <xsd:restriction base="dms:Text"/>
      </xsd:simpleType>
    </xsd:element>
    <xsd:element name="socoLastReviewers" ma:index="21" nillable="true" ma:displayName="Last Reviewers" ma:internalName="socoLast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astReviewDate" ma:index="22" nillable="true" ma:displayName="Last Review Date" ma:format="DateTime" ma:internalName="socoLastReviewDate">
      <xsd:simpleType>
        <xsd:restriction base="dms:DateTime"/>
      </xsd:simpleType>
    </xsd:element>
    <xsd:element name="socoCurrentStep" ma:index="23" nillable="true" ma:displayName="Current Step Number" ma:internalName="socoCurrentStep">
      <xsd:simpleType>
        <xsd:restriction base="dms:Number"/>
      </xsd:simpleType>
    </xsd:element>
    <xsd:element name="socoCurrentStepAssignees" ma:index="24" nillable="true" ma:displayName="Current Step Assignees" ma:internalName="socoCurrent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ifeCycle" ma:index="25" nillable="true" ma:displayName="Publishing LifeCycle" ma:internalName="socoLifeCycle">
      <xsd:simpleType>
        <xsd:restriction base="dms:Note"/>
      </xsd:simpleType>
    </xsd:element>
    <xsd:element name="socoActivities" ma:index="26" nillable="true" ma:displayName="Activities" ma:internalName="socoActivities">
      <xsd:simpleType>
        <xsd:restriction base="dms:Note"/>
      </xsd:simpleType>
    </xsd:element>
    <xsd:element name="socoReviewers" ma:index="27" nillable="true" ma:displayName="Reviewers" ma:internalName="soco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StepDueDate" ma:index="28" nillable="true" ma:displayName="Current Step Due Date" ma:format="DateTime" ma:internalName="socoCurrentStepDueDate">
      <xsd:simpleType>
        <xsd:restriction base="dms:DateTime"/>
      </xsd:simpleType>
    </xsd:element>
    <xsd:element name="socoCurrentStepAssignedDate" ma:index="29" nillable="true" ma:displayName="Current Step Assigned Date" ma:format="DateTime" ma:internalName="socoCurrentStepAssignedDate">
      <xsd:simpleType>
        <xsd:restriction base="dms:DateTime"/>
      </xsd:simpleType>
    </xsd:element>
    <xsd:element name="a8a67382f3524eccb54d9686beb4265a" ma:index="30" nillable="true" ma:taxonomy="true" ma:internalName="a8a67382f3524eccb54d9686beb4265a" ma:taxonomyFieldName="socoReviewStatuses" ma:displayName="socoReviewStatuses" ma:fieldId="{a8a67382-f352-4ecc-b54d-9686beb4265a}" ma:taxonomyMulti="true" ma:sspId="28babe79-dfb6-408c-aa7a-07abcf6abbf7" ma:termSetId="75da2e7e-f56b-4b16-9d29-0ada6f4cea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CurrentReviewStep" ma:index="32" nillable="true" ma:displayName="Current Review Step Number" ma:internalName="socoCurrentReviewStep">
      <xsd:simpleType>
        <xsd:restriction base="dms:Number"/>
      </xsd:simpleType>
    </xsd:element>
    <xsd:element name="socoCurrentReviewStepAssignees" ma:index="33" nillable="true" ma:displayName="Current Review Step Assignees" ma:internalName="socoCurrentReview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ReviewStepAssignedDate" ma:index="34" nillable="true" ma:displayName="Current Review Step Assigned Date" ma:format="DateTime" ma:internalName="socoCurrentReviewStepAssignedDate">
      <xsd:simpleType>
        <xsd:restriction base="dms:DateTime"/>
      </xsd:simpleType>
    </xsd:element>
    <xsd:element name="socoCurrentReviewStepDueDate" ma:index="35" nillable="true" ma:displayName="Current Review Step Due Date" ma:format="DateTime" ma:internalName="socoCurrentReviewStepDueDate">
      <xsd:simpleType>
        <xsd:restriction base="dms:DateTime"/>
      </xsd:simpleType>
    </xsd:element>
    <xsd:element name="socoReviewLifeCycle" ma:index="36" nillable="true" ma:displayName="Review LifeCycle" ma:internalName="socoReviewLifeCycle">
      <xsd:simpleType>
        <xsd:restriction base="dms:Note"/>
      </xsd:simpleType>
    </xsd:element>
    <xsd:element name="socoReviewCycle" ma:index="37" nillable="true" ma:displayName="Review Cycle (Months)" ma:internalName="socoReviewCycle">
      <xsd:simpleType>
        <xsd:restriction base="dms:Number"/>
      </xsd:simpleType>
    </xsd:element>
    <xsd:element name="ea71b560a2734ec4929483aecdda7fa1" ma:index="38" nillable="true" ma:taxonomy="true" ma:internalName="ea71b560a2734ec4929483aecdda7fa1" ma:taxonomyFieldName="uqPublishedLocation" ma:displayName="Published Location" ma:readOnly="false" ma:default="" ma:fieldId="{ea71b560-a273-4ec4-9294-83aecdda7fa1}" ma:taxonomyMulti="true" ma:sspId="28babe79-dfb6-408c-aa7a-07abcf6abbf7" ma:termSetId="e6ab0134-875c-477f-b3b5-b05e102297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qApprover" ma:index="40" nillable="true" ma:displayName="Approver" ma:list="UserInfo" ma:SharePointGroup="0" ma:internalName="uq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Notes" ma:index="41" nillable="true" ma:displayName="Notes" ma:internalName="uq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087e-5bcf-4aa8-b55a-f0580bc7b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E0D0-57E4-42EC-BA56-9514B0FF1255}">
  <ds:schemaRefs>
    <ds:schemaRef ds:uri="http://schemas.microsoft.com/office/2006/metadata/properties"/>
    <ds:schemaRef ds:uri="http://schemas.microsoft.com/office/infopath/2007/PartnerControls"/>
    <ds:schemaRef ds:uri="51584dc9-8517-4633-9ce5-ea7b16f1da30"/>
  </ds:schemaRefs>
</ds:datastoreItem>
</file>

<file path=customXml/itemProps2.xml><?xml version="1.0" encoding="utf-8"?>
<ds:datastoreItem xmlns:ds="http://schemas.openxmlformats.org/officeDocument/2006/customXml" ds:itemID="{7551C8D2-E56A-4748-91E7-6A5B90839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43C7C-D953-4104-8382-E36EF525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84dc9-8517-4633-9ce5-ea7b16f1da30"/>
    <ds:schemaRef ds:uri="e52f087e-5bcf-4aa8-b55a-f0580bc7b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78A65-F7EF-4369-855B-062A590E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PF397 Archibus Access Request</vt:lpstr>
    </vt:vector>
  </TitlesOfParts>
  <Company>The University of Queensland</Company>
  <LinksUpToDate>false</LinksUpToDate>
  <CharactersWithSpaces>1608</CharactersWithSpaces>
  <SharedDoc>false</SharedDoc>
  <HLinks>
    <vt:vector size="12" baseType="variant">
      <vt:variant>
        <vt:i4>5308492</vt:i4>
      </vt:variant>
      <vt:variant>
        <vt:i4>76</vt:i4>
      </vt:variant>
      <vt:variant>
        <vt:i4>0</vt:i4>
      </vt:variant>
      <vt:variant>
        <vt:i4>5</vt:i4>
      </vt:variant>
      <vt:variant>
        <vt:lpwstr>http://www.pf.uq.edu.au/archibus</vt:lpwstr>
      </vt:variant>
      <vt:variant>
        <vt:lpwstr/>
      </vt:variant>
      <vt:variant>
        <vt:i4>3932240</vt:i4>
      </vt:variant>
      <vt:variant>
        <vt:i4>73</vt:i4>
      </vt:variant>
      <vt:variant>
        <vt:i4>0</vt:i4>
      </vt:variant>
      <vt:variant>
        <vt:i4>5</vt:i4>
      </vt:variant>
      <vt:variant>
        <vt:lpwstr>mailto:archibus@uq.edu.au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PF397 Archibus Access Request</dc:title>
  <dc:subject/>
  <dc:creator>Property and Facilities Division</dc:creator>
  <cp:keywords/>
  <dc:description/>
  <cp:lastModifiedBy>Louise Nguyen</cp:lastModifiedBy>
  <cp:revision>2</cp:revision>
  <cp:lastPrinted>2001-08-22T23:03:00Z</cp:lastPrinted>
  <dcterms:created xsi:type="dcterms:W3CDTF">2023-10-04T03:15:00Z</dcterms:created>
  <dcterms:modified xsi:type="dcterms:W3CDTF">2023-10-04T03:15:00Z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MSIP_Label_0f488380-630a-4f55-a077-a19445e3f360_Enabled">
    <vt:lpwstr>true</vt:lpwstr>
  </property>
  <property fmtid="{D5CDD505-2E9C-101B-9397-08002B2CF9AE}" pid="8" name="MSIP_Label_0f488380-630a-4f55-a077-a19445e3f360_SetDate">
    <vt:lpwstr>2022-12-14T06:07:01Z</vt:lpwstr>
  </property>
  <property fmtid="{D5CDD505-2E9C-101B-9397-08002B2CF9AE}" pid="9" name="MSIP_Label_0f488380-630a-4f55-a077-a19445e3f360_Method">
    <vt:lpwstr>Standard</vt:lpwstr>
  </property>
  <property fmtid="{D5CDD505-2E9C-101B-9397-08002B2CF9AE}" pid="10" name="MSIP_Label_0f488380-630a-4f55-a077-a19445e3f360_Name">
    <vt:lpwstr>OFFICIAL - INTERNAL</vt:lpwstr>
  </property>
  <property fmtid="{D5CDD505-2E9C-101B-9397-08002B2CF9AE}" pid="11" name="MSIP_Label_0f488380-630a-4f55-a077-a19445e3f360_SiteId">
    <vt:lpwstr>b6e377cf-9db3-46cb-91a2-fad9605bb15c</vt:lpwstr>
  </property>
  <property fmtid="{D5CDD505-2E9C-101B-9397-08002B2CF9AE}" pid="12" name="MSIP_Label_0f488380-630a-4f55-a077-a19445e3f360_ActionId">
    <vt:lpwstr>925e5e18-b506-4184-b142-496470103e89</vt:lpwstr>
  </property>
  <property fmtid="{D5CDD505-2E9C-101B-9397-08002B2CF9AE}" pid="13" name="MSIP_Label_0f488380-630a-4f55-a077-a19445e3f360_ContentBits">
    <vt:lpwstr>0</vt:lpwstr>
  </property>
  <property fmtid="{D5CDD505-2E9C-101B-9397-08002B2CF9AE}" pid="14" name="ContentTypeId">
    <vt:lpwstr>0x010100246D341071C645F1948E44EB701FABD00100BEFBA9C0E92ACC4BA31802F2279A7FA1</vt:lpwstr>
  </property>
  <property fmtid="{D5CDD505-2E9C-101B-9397-08002B2CF9AE}" pid="15" name="socoDocumentStatuses">
    <vt:lpwstr>7;#Approval|a4e792eb-0a18-466b-bf0d-a365f923b2c4</vt:lpwstr>
  </property>
  <property fmtid="{D5CDD505-2E9C-101B-9397-08002B2CF9AE}" pid="16" name="uqPublishedLocation">
    <vt:lpwstr>17;#UQ website|26f1e696-c8c8-48d6-8764-043538ebb109</vt:lpwstr>
  </property>
  <property fmtid="{D5CDD505-2E9C-101B-9397-08002B2CF9AE}" pid="17" name="socoReviewStatuses">
    <vt:lpwstr/>
  </property>
  <property fmtid="{D5CDD505-2E9C-101B-9397-08002B2CF9AE}" pid="18" name="socoDocumentTypes">
    <vt:lpwstr>15;#Form|041e0234-b8ba-4876-942f-9b6608a67560</vt:lpwstr>
  </property>
  <property fmtid="{D5CDD505-2E9C-101B-9397-08002B2CF9AE}" pid="19" name="socoDepartments">
    <vt:lpwstr>21;#Asset Performance and Services|09d3ebae-4abb-4cd2-b349-fa2125baff0e</vt:lpwstr>
  </property>
</Properties>
</file>